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var(--font-family)" w:hAnsi="var(--font-family)" w:eastAsia="var(--font-family)" w:cs="var(--font-family)"/>
          <w:i w:val="0"/>
          <w:caps w:val="0"/>
          <w:color w:val="1E2330"/>
          <w:spacing w:val="0"/>
          <w:kern w:val="0"/>
          <w:sz w:val="60"/>
          <w:szCs w:val="60"/>
          <w:bdr w:val="none" w:color="auto" w:sz="0" w:space="0"/>
          <w:lang w:val="en-US" w:eastAsia="zh-CN" w:bidi="ar"/>
        </w:rPr>
      </w:pPr>
    </w:p>
    <w:p>
      <w:pPr>
        <w:spacing w:line="560" w:lineRule="exact"/>
        <w:jc w:val="center"/>
        <w:rPr>
          <w:rFonts w:hint="default" w:eastAsia="华文中宋"/>
          <w:b/>
          <w:sz w:val="44"/>
          <w:szCs w:val="44"/>
          <w:lang w:val="en-US" w:eastAsia="zh-CN"/>
        </w:rPr>
      </w:pPr>
      <w:r>
        <w:rPr>
          <w:rFonts w:hint="default" w:eastAsia="华文中宋"/>
          <w:b/>
          <w:sz w:val="44"/>
          <w:szCs w:val="44"/>
          <w:lang w:val="en-US" w:eastAsia="zh-CN"/>
        </w:rPr>
        <w:t>中国进出口商品交易会出口展</w:t>
      </w:r>
    </w:p>
    <w:p>
      <w:pPr>
        <w:spacing w:line="560" w:lineRule="exact"/>
        <w:jc w:val="center"/>
        <w:rPr>
          <w:rFonts w:hint="eastAsia" w:eastAsia="华文中宋"/>
          <w:b/>
          <w:sz w:val="44"/>
          <w:szCs w:val="44"/>
        </w:rPr>
      </w:pPr>
      <w:r>
        <w:rPr>
          <w:rFonts w:hint="default" w:eastAsia="华文中宋"/>
          <w:b/>
          <w:sz w:val="44"/>
          <w:szCs w:val="44"/>
          <w:lang w:val="en-US" w:eastAsia="zh-CN"/>
        </w:rPr>
        <w:t>参展展品范围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电子及家电类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电子消费品及信息产品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音像视听产品：家庭影院设备，VCD机，DVD机，CD机，麦克风，卡拉OK设备，电视，机顶盒，录像机，录音机，复读机，收音机，扩音器，扬声器，汽车音像系统，电视机架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数码娱乐产品：MP3机，MP4机，随身听，数码相机，平板电脑，电子游戏产品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通讯产品：手机，寻呼机，对讲机，PDA，电话，传真机，通讯电缆，天线及接受器，呼叫器，无线电设备，雷达导航设备，卫星通讯设备，卫星接收器，其他通讯设备及器材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电源产品：干电池，锂电池，移动电源，电源适配器、USB充电器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计算机产品：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计算机及配件：大、中型电子计算机，小型电子计算机，微型电子计算机，台式计算机，笔记本电脑，光驱，软驱，硬盘，CPU，内存，声卡，显卡，主板，键盘，鼠标，显示器，移动硬盘，U盘，电子计算机散件，文字处理机，其它电子计算机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计算机外围设备：打印机，3D打印机，磁盘，光盘，磁带，扫描仪，数码摄像头，刻录机，UPS，其他外围设备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计算机网络设备：服务器，调制解调器，路由器，集线器，网卡，工作站，交换机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计算机软件：操作软件，办公软件，财务软件，管理软件，图像设计软件，电脑安全软件，网络工具软件，游戏软件，教育软件，多媒体软件，开发与编程软件，翻译与字典软件，智能家居系统软件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电子安全设备：监控器，警报器，自动安全产品，检测器，传感器，通道控制系统，家用安全产品，办公室安全系统，电子锁系统，智能卡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商务自动化设备：复印机，电子写字板，投影仪，碎纸机，考勤机，图像会议设备，电子收款机，自动取款机，电子打卡机，点钞机，条码打印机，条码扫描器，数据采集器，IC卡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智慧生活：智慧家居，智慧教育，智慧出行，生活机器人，智能穿戴，智慧医疗，智能体育产品，智能控制系统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其它电子产品：气象监测仪、气象监测仪组合装置、气象监测仪配件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电子电气产品 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子电工产品：光电器件，整流器，逆变器，放大器，变频器，分频器，继电器，适配器，电池，变压器，稳压器，电感器，电抗器，断路器，万用表，连接器，测量设备，充电器，电子检测设备，电子元器件（电容，电阻，晶体管，二极管，三极管，压电晶体，电感元件，线圈，插座，开关，电线，电缆，电路板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电工设备：电炉，线路金具，电碳制品，电线，电缆，电瓷，绝缘材料，电工用具，蓄电池等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家用电器 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厨房电器：微波炉，电热锅，电饭煲，电烤箱，燃气炉，抽油烟机，排气扇，洗碗机，消毒柜，食物处理机，榨汁机，搅拌机，净化器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冰箱及制冷设备：冰箱，冷柜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空调及通风设备：空调，电风扇，空气加湿器，空气干燥器，空气清新器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洗衣及干衣设备：洗衣机，干衣机，电熨斗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其他家用小电器：计算器，热水器，吹风机，氧气机，电动剃须刀，电子刀具，电筒，吸尘器，暖炉，灭蚊器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照明类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照明产品 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照明系统应用：工业照明，装饰照明，紧急及安全照明，娱乐及舞台灯光，办公室、广告、展览会照明，户外照明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电光源：日光灯，节能灯，白炽灯，霓虹灯，氖灯泡，碘钨灯，镁灯泡，溴钨灯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灯具配件：灯罩，灯柱，光纤，灯盘，灯座，灯头，镇流器，稳压器，变压器，启辉器，适配器，转换器，传感器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车辆及配件类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自行车 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自行车：自行车、电动自行车，电动滑板车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自行车零配件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摩托车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摩托车，沙滩车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摩托车零配件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汽车配件 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汽车零部件： 发动机及零件，冷却、润滑及燃料供给零件，传动系零件，行驶转向及制动零件，汽车仪表及零件，汽车电器及零件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轮胎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汽车配件及优化装备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维修及汽车相关服务用品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汽车装饰品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车辆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非工程车辆：轿车，客车，越野车，底盘，拖车及拖车头，保温车，冷冻车，油罐汽车，公共汽车，救护车，消防车，运水车，工具车，飞机牵引车，机场特种车辆，无轨电车及设备，高尔夫车，ATV全场车，运钞车，面包车，货车，自卸车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rStyle w:val="6"/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新能源及智能网联汽车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新能源汽车整车：纯电动汽车，混合动力电动汽车，燃料电池电动汽车，其他新能源汽车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轻型车：轿车，多功能运动车SUV，越野车，多功能车MPV，客货车，低速车，改装车，特种功能车等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中，重型车：城市物流车，环卫车，救护车，特种车，货车及混凝土搅拌车，自卸车等</w:t>
      </w:r>
    </w:p>
    <w:p>
      <w:pPr>
        <w:keepNext w:val="0"/>
        <w:keepLines w:val="0"/>
        <w:widowControl/>
        <w:numPr>
          <w:ilvl w:val="1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客车：小、中、大型公交车及客车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智能网联汽车及技术：智能网联汽车，自动驾驶汽车，无人驾驶汽车，飞行汽车及相关技术，辅助驾驶与高级辅助驾驶套件与解决方案，智能座舱及相关产品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感知系统：摄像头，行为识别系统，激光雷达，毫米波雷达，高精度地图，车路协同系统，相应软件系统与解决方案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通信系统：电子电器构架，云平台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控制系统：芯片，算法，操作系统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执行系统：ADAS执行器，智能中控，语音交互，各类域控制器，控制单元，线控底盘执行器，线束等</w:t>
      </w:r>
    </w:p>
    <w:p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开发测试，出行服务，物流服务</w:t>
      </w:r>
    </w:p>
    <w:p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电池及充电桩技术</w:t>
      </w:r>
    </w:p>
    <w:p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汽车动力电池，各类三元锂离子电池，磷酸铁锂电池，钛酸锂电池，电池包，氢燃料电池堆，甲醇重整制氢技术及产品，滑板底盘及技术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纯电动及混合动力汽车动力及传动系统，各类增程器，控制器，半导体IGBT及SiC元器件等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充电机监控管理系统，动力电池及电池管理系统，储能电池及系统等</w:t>
      </w:r>
    </w:p>
    <w:p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直流/交流充电桩，一体式/分布式充电桩，换电站，充电桩人机界面，控制器，充电连接及保护装置，计费系统，电池换电设备及解决方案等</w:t>
      </w:r>
    </w:p>
    <w:p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电子控制系统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动力控制系统：电机控制器，自动变速器</w:t>
      </w: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底盘与安全控制：防抱死制动控制，电动助力转向，巡航系统，悬架控制，牵引力控制，电子稳定系统，胎压监测等</w:t>
      </w:r>
    </w:p>
    <w:p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车身电子：安全气囊，安全带，灯光控制，电子仪表，自动空调，自动座椅，电动车窗，中控锁，防盗器等</w:t>
      </w:r>
    </w:p>
    <w:p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车载电子装置</w:t>
      </w:r>
    </w:p>
    <w:p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信息系统：无人驾驶系统，车辆运行信息，车载通讯系统，上网设备，系统安全解决方案，车联网服务等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导航系统：电子导航，定位系统，倒车雷达，倒车影像等</w:t>
      </w:r>
    </w:p>
    <w:p>
      <w:pPr>
        <w:keepNext w:val="0"/>
        <w:keepLines w:val="0"/>
        <w:widowControl/>
        <w:numPr>
          <w:ilvl w:val="1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娱乐系统：数字视频系统，音响系统，移动TV等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机械类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动力、电力设备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动力设备：电动机，电机组，柴油</w:t>
      </w:r>
    </w:p>
    <w:p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电力设备: 发电机，发电机组，输电设备，调相机等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rStyle w:val="6"/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通用机械及机械基础件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通用机械：各种泵，阀门，风机，压缩机等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制冷，供暖及通风设备及配件产品：供暖设备及配件，暖通泵阀产品，空调制冷设备零配件，制冷剂，冷凝系统，冷链冷藏运输制冷系统，冷藏与冷冻食品柜配件，排风系统及配件，空气处理装置，热交换器，能源控制设备，过滤器，制冷与空调的测量工具及仪器仪表等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工业零部件：轴承，坚固体，链条，弹簧，通用阀门，铸造产品，锻造产品，模具，齿轮，粉末冶金，气动元件，密封件，液压部件及配件，其他机械零配件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仪器：电子仪器，电工仪器，显微镜，测绘仪器，观察仪器，物理光学仪器，其他光学仪器，材料实验机，地质勘探设备及仪器，热工仪器，自动化仪器，建筑试验仪器，水文土工仪器，实验室仪器，专用仪器仪表，其他物理化工仪器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摄影器材：电影器材，照相器材，其他照相制版及电影器材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印刷器材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家用缝纫机及零件，纺织器材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运输设备：船舶设备及零件，水下特种设备，航空设备及零件，铁路车辆设备及器材</w:t>
      </w:r>
    </w:p>
    <w:p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车辆保养设备：喷油嘴消洗机，汽车举升机，废油抽取机，轮胎拆装机，平衡机，四轮定位仪，清洗机等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工程机械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程机械：挖掘机械，铲土运输机械，起重机械，工业车辆，压实机械，路面施工与养护机械，混凝土机械，市政与环卫机械，高空作业机械，凿岩掘进桩工机械及工具，电梯与扶梯，其他工程车辆及设备，工程机械零部件等。</w:t>
      </w:r>
    </w:p>
    <w:p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其他机械：矿山机械，煤矿机械，地质机械，消防机械，石油机械等。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农业机械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农业机械：动力机械（拖拉机），耕整地机械，种植施肥机械，田间管理机械，收获机械，收获后处理机械，农产品初加工机械，畜牧水产养殖机械，农用搬运机械，排灌机械，农村可再生能源机械，内燃机，发电机组及零部件，其他农业机械零部件等。</w:t>
      </w:r>
    </w:p>
    <w:p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园林机械：种植及市政机械，修剪及打药设备，喷灌及灌溉设备，园艺工具，林业装备等。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加工机械设备 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机床及金属加工设备：金属切削机床，金属成形机床，特种加工机床，铸造机械，焊接切割设备，机床刀具及附件，磨具磨料等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建材机械及成套设备：建材机械，木工机械，石材加工机械，各类成套设备及生产线等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橡塑包装及印刷设备：橡胶/塑料机械，包装机械，印刷机械，模具，3D打印机等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食品饮料加工设备：食品加工机械，饮料加工机械，商用餐厨加工及展示设备，冷链仓储及搬运设备等</w:t>
      </w:r>
    </w:p>
    <w:p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化工纺织及其他设备：纺织机械，制药机械，烟草机械，化工机械，环保设备及其他设备等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rStyle w:val="6"/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工业自动化及智能制造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数控机床及增材制造设备：各类数控机床，加工中心，组合机床，激光加工设备，3D打印机，柔性制造单元及生产线等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工业机器人：巡检机器人，检测机器人，焊割机器人，喷涂机器人，装配机器人，机器人视觉，机器人配件（减速器，伺服驱动系统，控制器等），机器人开发平台及软件等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业自动化系统及设备：控制系统及装置，测量仪器，数据采集及处理，工业图像处理，显示面板及设备，传感器，执行器，线性驱动，伺服电机与驱动器，变频器，变速机，联轴器，传动控制，人机界面，PLC可编程控制器系统和软件等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智能物流与仓储设备：轻型高速堆垛机，超高超重型堆垛机，高速智能分拣机，智能多层穿梭车，智能化高密度存储穿梭板，高速托盘输送机，高参数自动化立体仓库，高速大容量输送与分拣成套装备，车间物流智能化成套装备等</w:t>
      </w:r>
    </w:p>
    <w:p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数字化工厂：工业互联网，物联网，工业通信，经营管理系统，大数据/云计算，产品设计及研发，数字孪生，机器学习，生产执行系统，产品生命周期管理，信息安全性技术，虚拟现实技术，信息技术及解决方案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五金工具类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五金 </w:t>
      </w:r>
    </w:p>
    <w:p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具五金，建筑五金，装饰五金，门窗五金，铁艺制品，浴室五金及配件，锁具及配件，丝网，焊接材料，低压阀门，水暖器材，铸铁制品，铸锻件，紧固件，手推车/平板车及配件，货架/支架及配件，消防器材，其它五金制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工具 </w:t>
      </w:r>
    </w:p>
    <w:p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量具，磨具，刃具，手动工具，电动工具，气动工具，液压工具，焊接工具，机械工具，切割工具，农具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建材类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建筑及装饰材料 </w:t>
      </w:r>
    </w:p>
    <w:p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建筑材料：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一般建材，金属建材，化工建材，玻璃建材，水泥制品，防火材料，保温材料，隔热材料，暖通/散热器材及附件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涂料/化学类：墙面/防水/地坪涂料，涂料助剂，涂料包装材料，干粉砂浆，粘合剂，外加剂，助剂，建筑胶，胶带，填缝剂，防锈材料，建筑防水材料，防水添加剂，防渗漏材料，防水技术及相关设备</w:t>
      </w:r>
    </w:p>
    <w:p>
      <w:pPr>
        <w:keepNext w:val="0"/>
        <w:keepLines w:val="0"/>
        <w:widowControl/>
        <w:numPr>
          <w:ilvl w:val="1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管件</w:t>
      </w:r>
    </w:p>
    <w:p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装饰材料：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瓷砖：墙面瓷砖，地面瓷砖，其它装饰用瓷砖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木地板：实木地板，实木复合地板，强化木地板，软木地板，竹地板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天花/幕墙/墙纸及室内装饰：天花，吊顶，墙纸，铝板/铅板/点式/单元/金属幕墙，幕墙配件及加工设备，阳光板，石膏制品，钢结构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门窗类：木门，塑钢/铝合金/钢门，窗；各类自动门，门控五金系统及配件，门禁电子系统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石材：石地板，园艺文化石，异型石材，石料，石材；人造石装饰材料</w:t>
      </w:r>
    </w:p>
    <w:p>
      <w:pPr>
        <w:keepNext w:val="0"/>
        <w:keepLines w:val="0"/>
        <w:widowControl/>
        <w:numPr>
          <w:ilvl w:val="1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玻璃类：艺术玻璃，建筑/装饰玻璃</w:t>
      </w:r>
    </w:p>
    <w:p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厨房设备：整体厨房，橱柜，洗物槽，厨房挂件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卫浴设备</w:t>
      </w:r>
    </w:p>
    <w:p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卫生陶瓷，浴缸类，整体浴室，蒸汽房，淋浴类，水龙头，卫浴镜，浴室家居，热水器，浴室取暖器，浴室柜，间隔，泳池设备等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化工产品类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化工产品 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无机化学品：化学元素，无机酸及非金属无机氧化物，非金属卤化物及硫化物，无机碱和金属氧化物氢氧化物及过氧化物，无机酸盐和无机过氧酸盐及金属酸盐，杂项无机化工品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有机化学品：烃类及衍生物，醇类及衍生物，酚、酚醇类及衍生物，醚类及衍生物，醛基化合物，酮及醌基化合物，羧酸类及衍生物，非金属无机酸脂及盐，含氮基化合物，其他有机化合物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农化工品：化肥，农药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染料、颜料、油漆及中间体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塑料及其制品</w:t>
      </w:r>
    </w:p>
    <w:p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橡胶及其制品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能源类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新能源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太阳能光伏产品：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太阳能电池及组件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光伏相关零部件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光伏工程及系统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光伏原材料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光伏生产设备</w:t>
      </w:r>
    </w:p>
    <w:p>
      <w:pPr>
        <w:keepNext w:val="0"/>
        <w:keepLines w:val="0"/>
        <w:widowControl/>
        <w:numPr>
          <w:ilvl w:val="1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光伏应用产品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太阳能光热产品：</w:t>
      </w:r>
    </w:p>
    <w:p>
      <w:pPr>
        <w:keepNext w:val="0"/>
        <w:keepLines w:val="0"/>
        <w:widowControl/>
        <w:numPr>
          <w:ilvl w:val="1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太阳能热水器，太阳能热泵，太阳能集热器，太阳能空调，其他光热产品及配件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风能产品及配件</w:t>
      </w:r>
    </w:p>
    <w:p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其他新能源产品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日用消费品类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 餐厨用具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不锈钢器皿，搪瓷器皿，其他材料器皿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餐桌用品及装饰：餐具，刀叉，餐桌用蜡烛，餐桌装饰</w:t>
      </w:r>
    </w:p>
    <w:p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厨房用品：开瓶器，瓶塞钻，开罐器，火锅器具，水壶，厨房及专业刀具，厨房用纸，去皮器，铝箔，过磅称，磨刀器，净刀器，锅，铲，勺，核桃夹子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日用陶瓷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家庭用餐厨及日用陶瓷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酒店用餐厨及日用陶瓷</w:t>
      </w:r>
    </w:p>
    <w:p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其它餐厨及日用陶瓷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家居用品 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清洁用品：洗涤用品与洗衣用具；去污剂，锅具清洁用品，冰箱除臭剂，洗窗用具，扫帚，刷，抹布，地拖，磨光用具，垃圾斗，垃圾铲</w:t>
      </w:r>
    </w:p>
    <w:p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一般家庭用品：雨伞，阳伞，民用手套，劳保手套，盆，桶，衣夹，衣架，洗衣篮，衣叉，钩，熨衣板，鞋架，鞋盒，鞋柜，烟具，打火机，温度计，CD架，废纸篓，储物柜，酒瓶架，购物手推车，其他家庭用品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个人护理用具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化妆品及配件：化妆品，唇膏，化妆袋，化妆扫，化妆镜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皮肤护理产品：美容面霜，护肤霜，护手霜，防晒霜，按摩用品，香水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头发护理产品及配件：洗护法产品，梳，日用发刀剪，头饰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护甲用具，护足用具，剃须用品</w:t>
      </w:r>
    </w:p>
    <w:p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护齿用品：牙膏，牙刷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浴室用品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洗浴用品：肥皂，沐浴液，漱口水，浴盐，浴油，牙膏，牙刷</w:t>
      </w:r>
    </w:p>
    <w:p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洗浴用具：浴室海绵，浴室用垫，浴室用镜，枧液容器，肥皂托盘，塞子，湿毛巾，浴帽，浴帘，毛巾，毛巾架，厕纸及面纸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宠物用品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宠物食品</w:t>
      </w:r>
    </w:p>
    <w:p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宠物用品：宠物玩具，宠物训练产品，宠物碗/喂食器，宠物床及配件，宠物笼，宠物颈圈/牵引带，宠物服饰及配件，水族馆用品及配件，宠物清洁美容产品，其他宠物用品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rStyle w:val="6"/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孕婴童用品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婴童食品：婴童奶粉，婴童辅食，婴童保健及营养品等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婴儿装及配饰：婴儿服装，婴儿鞋，婴儿帽，婴儿配饰，婴儿家纺用品等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育婴用品：婴儿哺育用品，婴儿洗护用品，婴儿湿巾，婴儿纸巾，婴儿棉柔巾，婴儿纸尿裤，奶瓶，奶嘴，婴儿牙刷，婴童餐具等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婴童安全产品：婴童监视器，插座安全盖，婴童安全锁等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童车：婴童手推车，婴童学步车，婴童汽车安全座椅等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婴童家具：婴童床，婴童床上用品，婴童桌，婴童椅，婴童摇篮等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母婴电器：暖奶器，婴儿辅食机，电动吸奶器，奶瓶消毒机，母婴洗衣机和母婴空调等</w:t>
      </w:r>
    </w:p>
    <w:p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幼教用品：点读机，复读机，学习机，儿童电话手表和护眼台灯等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礼品类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钟表眼镜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钟：石英钟，机械钟，跳字/行针跳字钟，无线电钟，柜钟，挂钟，座钟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表：石英表，机械表，跳字/行针跳字表，液晶体显示表，计时表，运动表，时尚表，袋表，怀表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钟表配件：表面，机芯，表壳，表盘，表针，表链，表带，表玻璃，防水胶圈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眼镜：近视镜，老花镜，隐型眼镜，太阳镜</w:t>
      </w:r>
    </w:p>
    <w:p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眼镜配件：眼镜框，眼镜片，眼镜盒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婴儿玩具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电动或遥控及发条类玩具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动作类玩具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游戏益智类玩具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毛绒及布制玩具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玩偶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骑乘类玩具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玩具乐器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充气玩具</w:t>
      </w:r>
    </w:p>
    <w:p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其他玩具及玩具零配件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礼品及赠品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树脂工艺制品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传统工艺品：景泰兰，漆器及雕漆，工艺扇，工艺灯，文房四宝，人发及发制品，绣品，花瓶，工艺茶具，酒具，雕刻工艺品，泥塑工艺品，民族工艺品，天然工艺品，其他工艺美术品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珠宝及骨刻玉雕：珠宝首饰（宝石、珍珠、珠宝首饰原料、金银），骨刻玉雕（牛骨、马骨、骆驼骨、玳瑁壳、鹿角、珊瑚、珍珠母及其他动物质雕刻制品），玉石雕刻制品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宣传礼品及赠品：宣传赠品，徽章及奖章，纪念品，钥匙扣，钥匙包，记事簿</w:t>
      </w:r>
    </w:p>
    <w:p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纸品及包装产品：日历，挂历，台历，贺卡，问候卡，礼盒，礼盒包装，手工艺纸，纸袋，丝带，礼品包装纸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节日用品</w:t>
      </w:r>
    </w:p>
    <w:p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派对用品及装饰：气球，派对用品，派对布置及装饰</w:t>
      </w:r>
    </w:p>
    <w:p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节日用品及装饰：圣诞布置及装饰，复活节用品及装饰，万圣节用品及装饰，烟花爆竹，其他节日用品及装饰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家居装饰品类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工艺陶瓷</w:t>
      </w:r>
    </w:p>
    <w:p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美术陶瓷</w:t>
      </w:r>
    </w:p>
    <w:p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陶瓷工艺品</w:t>
      </w:r>
    </w:p>
    <w:p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园艺及花园陶瓷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玻璃工艺品</w:t>
      </w:r>
    </w:p>
    <w:p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玻璃器皿</w:t>
      </w:r>
    </w:p>
    <w:p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玻璃装饰品</w:t>
      </w:r>
    </w:p>
    <w:p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其他玻璃工艺品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编织及藤铁工艺品</w:t>
      </w:r>
    </w:p>
    <w:p>
      <w:pPr>
        <w:keepNext w:val="0"/>
        <w:keepLines w:val="0"/>
        <w:widowControl/>
        <w:numPr>
          <w:ilvl w:val="0"/>
          <w:numId w:val="5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竹器、木器、草器、柳编制品</w:t>
      </w:r>
    </w:p>
    <w:p>
      <w:pPr>
        <w:keepNext w:val="0"/>
        <w:keepLines w:val="0"/>
        <w:widowControl/>
        <w:numPr>
          <w:ilvl w:val="0"/>
          <w:numId w:val="5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藤铁工艺品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家居装饰品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装饰蜡烛，烛台及相关产品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画、画框、相框、镜：中国字画，油画，雕版画，相簿，相架，工艺镜框，画框，活动支架、装饰镜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桌上用品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门窗装饰，墙挂装饰品</w:t>
      </w:r>
    </w:p>
    <w:p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人造花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园林用品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花卉苗木（活植物）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干燥/人造花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盆景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园艺工具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户外装置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园林产品：植物配件，配套用具用品（花盆及花槽、杀虫剂等），园艺装饰品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鱼鸟等观赏动物</w:t>
      </w:r>
    </w:p>
    <w:p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其他园林用品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铁石装饰品及户外水疗设施</w:t>
      </w:r>
    </w:p>
    <w:p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石制装饰品，石材，铁艺，其他室外装饰品</w:t>
      </w:r>
    </w:p>
    <w:p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户外水疗设施及其零配件，泳池配套设施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传统中式家具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家庭用室内家具：客厅、餐厅、卧室、书房、厨房、浴室用家具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宾馆饭店家具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办公家具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学校用家具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户外家具：园林、庭院、沙滩、露营用家具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公共设施家具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其他家具</w:t>
      </w:r>
    </w:p>
    <w:p>
      <w:pPr>
        <w:keepNext w:val="0"/>
        <w:keepLines w:val="0"/>
        <w:widowControl/>
        <w:numPr>
          <w:ilvl w:val="0"/>
          <w:numId w:val="6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家具半成品及零配件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纺织服装类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男女装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女装：女士衬衫，裙，裤，马甲，套装，夹克，外套，毛衣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男装：男士西装，裤，衬衫，马甲，夹克，外套，毛衣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婚纱及礼服：结婚礼服，酒会时装，晚装</w:t>
      </w:r>
    </w:p>
    <w:p>
      <w:pPr>
        <w:keepNext w:val="0"/>
        <w:keepLines w:val="0"/>
        <w:widowControl/>
        <w:numPr>
          <w:ilvl w:val="0"/>
          <w:numId w:val="6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其他：制服、工作服等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童装</w:t>
      </w:r>
    </w:p>
    <w:p>
      <w:pPr>
        <w:keepNext w:val="0"/>
        <w:keepLines w:val="0"/>
        <w:widowControl/>
        <w:numPr>
          <w:ilvl w:val="0"/>
          <w:numId w:val="6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上衣，裙，裤，套装，外装</w:t>
      </w:r>
    </w:p>
    <w:p>
      <w:pPr>
        <w:keepNext w:val="0"/>
        <w:keepLines w:val="0"/>
        <w:widowControl/>
        <w:numPr>
          <w:ilvl w:val="0"/>
          <w:numId w:val="6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婴儿及孕妇服装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内衣</w:t>
      </w:r>
    </w:p>
    <w:p>
      <w:pPr>
        <w:keepNext w:val="0"/>
        <w:keepLines w:val="0"/>
        <w:widowControl/>
        <w:numPr>
          <w:ilvl w:val="0"/>
          <w:numId w:val="6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内衣及套装，睡衣，浴衣，家居服等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运动服及休闲服</w:t>
      </w:r>
    </w:p>
    <w:p>
      <w:pPr>
        <w:keepNext w:val="0"/>
        <w:keepLines w:val="0"/>
        <w:widowControl/>
        <w:numPr>
          <w:ilvl w:val="0"/>
          <w:numId w:val="6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运动服，休闲服，卫衣，T恤，牛仔服，表演服，舞蹈服，装扮类服装，其他运动及休闲服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裘革皮羽绒及制品</w:t>
      </w:r>
    </w:p>
    <w:p>
      <w:pPr>
        <w:keepNext w:val="0"/>
        <w:keepLines w:val="0"/>
        <w:widowControl/>
        <w:numPr>
          <w:ilvl w:val="0"/>
          <w:numId w:val="6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裘皮及制品：各类裘皮原料，裘皮制品（裘皮服装/帽子/手套/靠垫/皮褥子等）</w:t>
      </w:r>
    </w:p>
    <w:p>
      <w:pPr>
        <w:keepNext w:val="0"/>
        <w:keepLines w:val="0"/>
        <w:widowControl/>
        <w:numPr>
          <w:ilvl w:val="0"/>
          <w:numId w:val="6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革皮及制品：各类革皮原料，革皮服装等各类革皮制品</w:t>
      </w:r>
    </w:p>
    <w:p>
      <w:pPr>
        <w:keepNext w:val="0"/>
        <w:keepLines w:val="0"/>
        <w:widowControl/>
        <w:numPr>
          <w:ilvl w:val="0"/>
          <w:numId w:val="6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羽绒及制品：羽毛羽绒原料（鹅鸭毛绒、鸡毛等），羽毛制品（鸡毛掸、羽毛花、羽毛饰品等），羽绒制品（羽绒服装、羽绒寝具、羽绒睡袋等）</w:t>
      </w:r>
    </w:p>
    <w:p>
      <w:pPr>
        <w:keepNext w:val="0"/>
        <w:keepLines w:val="0"/>
        <w:widowControl/>
        <w:numPr>
          <w:ilvl w:val="0"/>
          <w:numId w:val="6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羊绒及制品</w:t>
      </w:r>
    </w:p>
    <w:p>
      <w:pPr>
        <w:keepNext w:val="0"/>
        <w:keepLines w:val="0"/>
        <w:widowControl/>
        <w:numPr>
          <w:ilvl w:val="0"/>
          <w:numId w:val="6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其他裘革皮羽绒及制品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服装饰物及配件</w:t>
      </w:r>
    </w:p>
    <w:p>
      <w:pPr>
        <w:keepNext w:val="0"/>
        <w:keepLines w:val="0"/>
        <w:widowControl/>
        <w:numPr>
          <w:ilvl w:val="0"/>
          <w:numId w:val="6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时装饰物：帽，手套，丝巾，手帕，围巾，袜子，领带等</w:t>
      </w:r>
    </w:p>
    <w:p>
      <w:pPr>
        <w:keepNext w:val="0"/>
        <w:keepLines w:val="0"/>
        <w:widowControl/>
        <w:numPr>
          <w:ilvl w:val="0"/>
          <w:numId w:val="6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成衣配件：肩垫，衣服标签，拉链等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家用纺织品</w:t>
      </w:r>
    </w:p>
    <w:p>
      <w:pPr>
        <w:keepNext w:val="0"/>
        <w:keepLines w:val="0"/>
        <w:widowControl/>
        <w:numPr>
          <w:ilvl w:val="0"/>
          <w:numId w:val="6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床上用品：毛毯，被褥，床单，床套，床垫，毛巾被，枕头，枕套，靠垫，蚊帐等</w:t>
      </w:r>
    </w:p>
    <w:p>
      <w:pPr>
        <w:keepNext w:val="0"/>
        <w:keepLines w:val="0"/>
        <w:widowControl/>
        <w:numPr>
          <w:ilvl w:val="0"/>
          <w:numId w:val="6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家居装饰用纺织品：装饰布，墙布，窗帘布，遮阳布，家具布，沙发套等</w:t>
      </w:r>
    </w:p>
    <w:p>
      <w:pPr>
        <w:keepNext w:val="0"/>
        <w:keepLines w:val="0"/>
        <w:widowControl/>
        <w:numPr>
          <w:ilvl w:val="0"/>
          <w:numId w:val="6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浴室用纺织品：浴帘，毛巾，面巾，浴巾，沙滩巾，马桶盖罩等</w:t>
      </w:r>
    </w:p>
    <w:p>
      <w:pPr>
        <w:keepNext w:val="0"/>
        <w:keepLines w:val="0"/>
        <w:widowControl/>
        <w:numPr>
          <w:ilvl w:val="0"/>
          <w:numId w:val="6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餐桌、厨房用纺织品：餐桌布，餐桌垫，餐巾，围裙，抹布，微波炉手套，其它厨房用纺织品</w:t>
      </w:r>
    </w:p>
    <w:p>
      <w:pPr>
        <w:keepNext w:val="0"/>
        <w:keepLines w:val="0"/>
        <w:widowControl/>
        <w:numPr>
          <w:ilvl w:val="0"/>
          <w:numId w:val="6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其他：地垫，清洁用纺织品，旗帜，流苏等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纺织原料面料</w:t>
      </w:r>
    </w:p>
    <w:p>
      <w:pPr>
        <w:keepNext w:val="0"/>
        <w:keepLines w:val="0"/>
        <w:widowControl/>
        <w:numPr>
          <w:ilvl w:val="0"/>
          <w:numId w:val="7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面料：棉/混纺，化纤/混纺，麻/混纺，丝/人造丝面料，毛/人造毛面料，特种机织物，无纺织物，工业用布等</w:t>
      </w:r>
    </w:p>
    <w:p>
      <w:pPr>
        <w:keepNext w:val="0"/>
        <w:keepLines w:val="0"/>
        <w:widowControl/>
        <w:numPr>
          <w:ilvl w:val="0"/>
          <w:numId w:val="7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纤维和纱线</w:t>
      </w:r>
    </w:p>
    <w:p>
      <w:pPr>
        <w:keepNext w:val="0"/>
        <w:keepLines w:val="0"/>
        <w:widowControl/>
        <w:numPr>
          <w:ilvl w:val="0"/>
          <w:numId w:val="7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7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纤维：植物纤维，动物纤维，人造纤维，合成纤维，无机/矿物纤维，化学纤维等</w:t>
      </w:r>
    </w:p>
    <w:p>
      <w:pPr>
        <w:keepNext w:val="0"/>
        <w:keepLines w:val="0"/>
        <w:widowControl/>
        <w:numPr>
          <w:ilvl w:val="1"/>
          <w:numId w:val="7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纱线：棉纱/混纺，麻纱/混纺，毛纱/混纺，化纤纱/混纺等</w:t>
      </w:r>
    </w:p>
    <w:p>
      <w:pPr>
        <w:keepNext w:val="0"/>
        <w:keepLines w:val="0"/>
        <w:widowControl/>
        <w:numPr>
          <w:ilvl w:val="0"/>
          <w:numId w:val="7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其他：服装辅料等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地毯及挂毯</w:t>
      </w:r>
    </w:p>
    <w:p>
      <w:pPr>
        <w:keepNext w:val="0"/>
        <w:keepLines w:val="0"/>
        <w:widowControl/>
        <w:numPr>
          <w:ilvl w:val="0"/>
          <w:numId w:val="7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机制地毯</w:t>
      </w:r>
    </w:p>
    <w:p>
      <w:pPr>
        <w:keepNext w:val="0"/>
        <w:keepLines w:val="0"/>
        <w:widowControl/>
        <w:numPr>
          <w:ilvl w:val="0"/>
          <w:numId w:val="7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手工地毯：丝织地毯，羊毛打结地毯，胶背地毯，其他手工地毯</w:t>
      </w:r>
    </w:p>
    <w:p>
      <w:pPr>
        <w:keepNext w:val="0"/>
        <w:keepLines w:val="0"/>
        <w:widowControl/>
        <w:numPr>
          <w:ilvl w:val="0"/>
          <w:numId w:val="7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挂毯</w:t>
      </w:r>
    </w:p>
    <w:p>
      <w:pPr>
        <w:keepNext w:val="0"/>
        <w:keepLines w:val="0"/>
        <w:widowControl/>
        <w:numPr>
          <w:ilvl w:val="0"/>
          <w:numId w:val="7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其他铺地材料：竹草编织地毯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鞋类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鞋</w:t>
      </w:r>
    </w:p>
    <w:p>
      <w:pPr>
        <w:keepNext w:val="0"/>
        <w:keepLines w:val="0"/>
        <w:widowControl/>
        <w:numPr>
          <w:ilvl w:val="0"/>
          <w:numId w:val="7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时装鞋：男鞋、女鞋</w:t>
      </w:r>
    </w:p>
    <w:p>
      <w:pPr>
        <w:keepNext w:val="0"/>
        <w:keepLines w:val="0"/>
        <w:widowControl/>
        <w:numPr>
          <w:ilvl w:val="0"/>
          <w:numId w:val="7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运动鞋：各种球鞋，跑鞋，登山鞋，体操鞋，训练鞋及其他</w:t>
      </w:r>
    </w:p>
    <w:p>
      <w:pPr>
        <w:keepNext w:val="0"/>
        <w:keepLines w:val="0"/>
        <w:widowControl/>
        <w:numPr>
          <w:ilvl w:val="0"/>
          <w:numId w:val="7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童鞋</w:t>
      </w:r>
    </w:p>
    <w:p>
      <w:pPr>
        <w:keepNext w:val="0"/>
        <w:keepLines w:val="0"/>
        <w:widowControl/>
        <w:numPr>
          <w:ilvl w:val="0"/>
          <w:numId w:val="7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凉鞋、拖鞋</w:t>
      </w:r>
    </w:p>
    <w:p>
      <w:pPr>
        <w:keepNext w:val="0"/>
        <w:keepLines w:val="0"/>
        <w:widowControl/>
        <w:numPr>
          <w:ilvl w:val="0"/>
          <w:numId w:val="7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其他特殊用途的鞋靴及半成品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办公、箱包及休闲用品类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办公文具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笔类：铅笔，圆珠笔，签字笔，荧光笔，水笔，钢笔，油性笔，绘画用笔，笔芯，墨水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文件存储类：硬皮文件夹，纸文件夹，透明文件套，会议文件套，电脑打印文件夹，挂夹用品，风琴夹，板夹，分页纸夹，文件盘，名片夹，报告夹，证件夹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办公用品：钉书器，钉书钉，装订器，起钉器，打孔器，剪刀，裁纸刀，笔筒，曲别针筒，胶带座，直尺，卷尺，卷笔刀，涂改液，橡皮，胶水，透明胶，两面胶，夹扣，印章用品，计算器，台垫，名片座，报夹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纸制品：笔记本，告事贴，传真纸，电脑打印纸，彩色喷墨打印纸，复印纸，相片纸，书写纸，财务用纸制品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标签类：手写标贴，胸卡，护卡膜，记号标贴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办公桌摆设装饰品</w:t>
      </w:r>
    </w:p>
    <w:p>
      <w:pPr>
        <w:keepNext w:val="0"/>
        <w:keepLines w:val="0"/>
        <w:widowControl/>
        <w:numPr>
          <w:ilvl w:val="0"/>
          <w:numId w:val="7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办公自动化产品及设备，办公设备耗材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箱包</w:t>
      </w:r>
    </w:p>
    <w:p>
      <w:pPr>
        <w:keepNext w:val="0"/>
        <w:keepLines w:val="0"/>
        <w:widowControl/>
        <w:numPr>
          <w:ilvl w:val="0"/>
          <w:numId w:val="7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日用箱：全皮箱，人造革箱，塑纺面箱</w:t>
      </w:r>
    </w:p>
    <w:p>
      <w:pPr>
        <w:keepNext w:val="0"/>
        <w:keepLines w:val="0"/>
        <w:widowControl/>
        <w:numPr>
          <w:ilvl w:val="0"/>
          <w:numId w:val="7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公文箱：全皮公文箱，塑纺公文箱，人造革公文箱</w:t>
      </w:r>
    </w:p>
    <w:p>
      <w:pPr>
        <w:keepNext w:val="0"/>
        <w:keepLines w:val="0"/>
        <w:widowControl/>
        <w:numPr>
          <w:ilvl w:val="0"/>
          <w:numId w:val="7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包袋类：全皮包，人造革包，棉布包袋，塑纺面包袋</w:t>
      </w:r>
    </w:p>
    <w:p>
      <w:pPr>
        <w:keepNext w:val="0"/>
        <w:keepLines w:val="0"/>
        <w:widowControl/>
        <w:numPr>
          <w:ilvl w:val="0"/>
          <w:numId w:val="7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其他箱包及配件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体育及旅游休闲用品</w:t>
      </w:r>
    </w:p>
    <w:p>
      <w:pPr>
        <w:keepNext w:val="0"/>
        <w:keepLines w:val="0"/>
        <w:widowControl/>
        <w:numPr>
          <w:ilvl w:val="0"/>
          <w:numId w:val="7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运动用品：</w:t>
      </w:r>
    </w:p>
    <w:p>
      <w:pPr>
        <w:keepNext w:val="0"/>
        <w:keepLines w:val="0"/>
        <w:widowControl/>
        <w:numPr>
          <w:ilvl w:val="0"/>
          <w:numId w:val="7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8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室内、外运动用品：球类及附件，拳击用具，滑板，旱冰鞋，冰鞋，健身器械，家用训练器，运动用网，蹦床，箭术，自行车及附件，桌球，射击，打猎，登山，绳索，田竞器械，马术运动用具，沙滩运动用具，运动眼镜，运动箱包等</w:t>
      </w:r>
    </w:p>
    <w:p>
      <w:pPr>
        <w:keepNext w:val="0"/>
        <w:keepLines w:val="0"/>
        <w:widowControl/>
        <w:numPr>
          <w:ilvl w:val="1"/>
          <w:numId w:val="8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水上运动，潜水运动用品：潜水镜，潜水面罩，潜水衣，潜水用的鸭脚板，潜水用的通气管，潜水附件，冲浪滑板及附件，游泳用具及附件，滑水及工具</w:t>
      </w:r>
    </w:p>
    <w:p>
      <w:pPr>
        <w:keepNext w:val="0"/>
        <w:keepLines w:val="0"/>
        <w:widowControl/>
        <w:numPr>
          <w:ilvl w:val="1"/>
          <w:numId w:val="8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体育纪念品：奖杯，奖状，奖牌，旗，徽章</w:t>
      </w:r>
    </w:p>
    <w:p>
      <w:pPr>
        <w:keepNext w:val="0"/>
        <w:keepLines w:val="0"/>
        <w:widowControl/>
        <w:numPr>
          <w:ilvl w:val="0"/>
          <w:numId w:val="8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旅游休闲用品：</w:t>
      </w:r>
    </w:p>
    <w:p>
      <w:pPr>
        <w:keepNext w:val="0"/>
        <w:keepLines w:val="0"/>
        <w:widowControl/>
        <w:numPr>
          <w:ilvl w:val="0"/>
          <w:numId w:val="8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钓鱼用具：鱼钩，鱼线，鱼网，鱼杆，鱼袋，钓鱼用线轴，钓具及附件</w:t>
      </w: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烧烤用具：电烧烤，煤气烧烤，碳砖烧烤，烤架，引燃器具，烧烤附件</w:t>
      </w: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户外休闲用具：秋千、吊床、遮阳伞</w:t>
      </w: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乐器</w:t>
      </w: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棋类，扑克</w:t>
      </w:r>
    </w:p>
    <w:p>
      <w:pPr>
        <w:keepNext w:val="0"/>
        <w:keepLines w:val="0"/>
        <w:widowControl/>
        <w:numPr>
          <w:ilvl w:val="1"/>
          <w:numId w:val="8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户外旅游用品：背包，防护型遮盖物，气垫，睡袋，毯子，帐篷，帐篷附件，露营用具及附件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医药及医疗保健类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医药保健品及医疗器械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中药：中成药、中药材、植物提取物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化学及生物药：西成药、西药原料、医药中间体、生物药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保健品：保健药品，天然保健品，中药酒、保健酒、饮品、滋补品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美容美体用品：功能性化妆品，身体护理用品，假肢假发，纤体用品，美容材料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家庭医用护理产品：家庭人体秤、医药箱、热水袋、拐杖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生殖保健用品及器具：性保健用品及器具、计划生育用品及器具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保健及康复用品：康复器具、按摩器具，理疗仪器、健身器具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医用敷料、一次性耗材</w:t>
      </w:r>
    </w:p>
    <w:p>
      <w:pPr>
        <w:keepNext w:val="0"/>
        <w:keepLines w:val="0"/>
        <w:widowControl/>
        <w:numPr>
          <w:ilvl w:val="0"/>
          <w:numId w:val="8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医院诊断及治疗设备：</w:t>
      </w:r>
    </w:p>
    <w:p>
      <w:pPr>
        <w:keepNext w:val="0"/>
        <w:keepLines w:val="0"/>
        <w:widowControl/>
        <w:numPr>
          <w:ilvl w:val="0"/>
          <w:numId w:val="8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各类手术器械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医用电子仪器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临床检验分析仪器：体外诊断试剂及仪器，医用光学仪器，医用激光仪器，物理治疗设备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微创介入诊治系统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生物芯片与仪器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中西医结合仪器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心脏监护设备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医学影像设备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生化检测设备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血压计、血糖仪、温度计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内窥镜系统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低温冷冻设备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透析治疗设备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医用X射线与磁共振影像设备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医用超声仪器、直线加速器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眼科、耳鼻喉科设备等五官科诊治设备</w:t>
      </w:r>
    </w:p>
    <w:p>
      <w:pPr>
        <w:keepNext w:val="0"/>
        <w:keepLines w:val="0"/>
        <w:widowControl/>
        <w:numPr>
          <w:ilvl w:val="1"/>
          <w:numId w:val="8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口腔医疗器材设备：牙科诊断医疗设备、牙科手术器材、牙科技工设备及牙科材料</w:t>
      </w:r>
    </w:p>
    <w:p>
      <w:pPr>
        <w:keepNext w:val="0"/>
        <w:keepLines w:val="0"/>
        <w:widowControl/>
        <w:numPr>
          <w:ilvl w:val="0"/>
          <w:numId w:val="8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医院辅助设备：</w:t>
      </w:r>
    </w:p>
    <w:p>
      <w:pPr>
        <w:keepNext w:val="0"/>
        <w:keepLines w:val="0"/>
        <w:widowControl/>
        <w:numPr>
          <w:ilvl w:val="0"/>
          <w:numId w:val="8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消毒灭菌系列产品、制氧供氧设备、血库装备、净水设备、低温冷冻设备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残疾人专用器材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医院远程医疗系统、医院医疗信息系统、医院办公自动化系统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防护装置及核辐射防护装备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医院通用设备器具：医院无菌病房、病室监控系统、各类病床、医用急救车辆、担架及各类急救用品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医用应用软件：医用数据及图像处理系统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手术室各类手术台及专用设备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药物检测及分析仪器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实验室生物仪器</w:t>
      </w:r>
    </w:p>
    <w:p>
      <w:pPr>
        <w:keepNext w:val="0"/>
        <w:keepLines w:val="0"/>
        <w:widowControl/>
        <w:numPr>
          <w:ilvl w:val="1"/>
          <w:numId w:val="8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医用家具</w:t>
      </w:r>
    </w:p>
    <w:p>
      <w:pPr>
        <w:keepNext w:val="0"/>
        <w:keepLines w:val="0"/>
        <w:widowControl/>
        <w:numPr>
          <w:ilvl w:val="0"/>
          <w:numId w:val="9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检测和防护用品</w:t>
      </w:r>
    </w:p>
    <w:p>
      <w:pPr>
        <w:keepNext w:val="0"/>
        <w:keepLines w:val="0"/>
        <w:widowControl/>
        <w:numPr>
          <w:ilvl w:val="0"/>
          <w:numId w:val="9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9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体外诊断：整体实验室解决方案，临床诊断设备，诊断试剂，POCT，家用诊断设备等</w:t>
      </w:r>
    </w:p>
    <w:p>
      <w:pPr>
        <w:keepNext w:val="0"/>
        <w:keepLines w:val="0"/>
        <w:widowControl/>
        <w:numPr>
          <w:ilvl w:val="1"/>
          <w:numId w:val="9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医用防护用品：外科口罩，医用防护口罩，防护眼镜，防护面罩，防护手套，防护隔离衣，防护服，防护鞋套等</w:t>
      </w:r>
    </w:p>
    <w:p>
      <w:pPr>
        <w:keepNext w:val="0"/>
        <w:keepLines w:val="0"/>
        <w:widowControl/>
        <w:numPr>
          <w:ilvl w:val="1"/>
          <w:numId w:val="9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消毒用品：医用消毒制品，消毒机器人，消毒设备</w:t>
      </w:r>
    </w:p>
    <w:p>
      <w:pPr>
        <w:keepNext w:val="0"/>
        <w:keepLines w:val="0"/>
        <w:widowControl/>
        <w:numPr>
          <w:ilvl w:val="0"/>
          <w:numId w:val="9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银发经济</w:t>
      </w:r>
    </w:p>
    <w:p>
      <w:pPr>
        <w:keepNext w:val="0"/>
        <w:keepLines w:val="0"/>
        <w:widowControl/>
        <w:numPr>
          <w:ilvl w:val="0"/>
          <w:numId w:val="9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中老年康复护理：康复护理设备，康复护理辅助器具，康复护理卫生用品等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中老年保健养生：功能食品，药膳滋补营养品，中药滋补品，药食同源产品等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中老年医疗器械：常用医疗器械，理疗养生设备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智慧养老：穿戴健康设备，生命体征监测，养老机构及居家看护管理系统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中老年药品：中老年常发病，多发病预防及治疗药品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适老健身，按摩产品</w:t>
      </w:r>
    </w:p>
    <w:p>
      <w:pPr>
        <w:keepNext w:val="0"/>
        <w:keepLines w:val="0"/>
        <w:widowControl/>
        <w:numPr>
          <w:ilvl w:val="1"/>
          <w:numId w:val="9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老年美容产品：老年人美容口服液，老年人抗衰老产品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36"/>
          <w:szCs w:val="36"/>
        </w:rPr>
      </w:pPr>
      <w:r>
        <w:rPr>
          <w:b/>
          <w:i w:val="0"/>
          <w:caps w:val="0"/>
          <w:color w:val="1E2330"/>
          <w:spacing w:val="0"/>
          <w:sz w:val="36"/>
          <w:szCs w:val="36"/>
          <w:bdr w:val="none" w:color="auto" w:sz="0" w:space="0"/>
        </w:rPr>
        <w:t>食品类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left"/>
        <w:rPr>
          <w:b/>
          <w:i w:val="0"/>
          <w:sz w:val="24"/>
          <w:szCs w:val="24"/>
        </w:rPr>
      </w:pPr>
      <w:r>
        <w:rPr>
          <w:b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食品</w:t>
      </w:r>
    </w:p>
    <w:p>
      <w:pPr>
        <w:keepNext w:val="0"/>
        <w:keepLines w:val="0"/>
        <w:widowControl/>
        <w:numPr>
          <w:ilvl w:val="0"/>
          <w:numId w:val="9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食品：粮油，肉类及制品，蛋奶制品，水产品及制品，水果及制品，蔬菜及制品，调味品，糖及糖食（糖果），糕点及饼干，食品添加剂，蜂产品，其他食品</w:t>
      </w:r>
    </w:p>
    <w:p>
      <w:pPr>
        <w:keepNext w:val="0"/>
        <w:keepLines w:val="0"/>
        <w:widowControl/>
        <w:numPr>
          <w:ilvl w:val="0"/>
          <w:numId w:val="9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饮料：</w:t>
      </w:r>
    </w:p>
    <w:p>
      <w:pPr>
        <w:keepNext w:val="0"/>
        <w:keepLines w:val="0"/>
        <w:widowControl/>
        <w:numPr>
          <w:ilvl w:val="0"/>
          <w:numId w:val="9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</w:p>
    <w:p>
      <w:pPr>
        <w:keepNext w:val="0"/>
        <w:keepLines w:val="0"/>
        <w:widowControl/>
        <w:numPr>
          <w:ilvl w:val="1"/>
          <w:numId w:val="9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酒：啤酒，烈酒，葡萄酒</w:t>
      </w:r>
    </w:p>
    <w:p>
      <w:pPr>
        <w:keepNext w:val="0"/>
        <w:keepLines w:val="0"/>
        <w:widowControl/>
        <w:numPr>
          <w:ilvl w:val="1"/>
          <w:numId w:val="9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咖啡</w:t>
      </w:r>
    </w:p>
    <w:p>
      <w:pPr>
        <w:keepNext w:val="0"/>
        <w:keepLines w:val="0"/>
        <w:widowControl/>
        <w:numPr>
          <w:ilvl w:val="1"/>
          <w:numId w:val="9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果汁</w:t>
      </w:r>
    </w:p>
    <w:p>
      <w:pPr>
        <w:keepNext w:val="0"/>
        <w:keepLines w:val="0"/>
        <w:widowControl/>
        <w:numPr>
          <w:ilvl w:val="1"/>
          <w:numId w:val="9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饮用水</w:t>
      </w:r>
    </w:p>
    <w:p>
      <w:pPr>
        <w:keepNext w:val="0"/>
        <w:keepLines w:val="0"/>
        <w:widowControl/>
        <w:numPr>
          <w:ilvl w:val="1"/>
          <w:numId w:val="9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其他饮料</w:t>
      </w:r>
    </w:p>
    <w:p>
      <w:pPr>
        <w:keepNext w:val="0"/>
        <w:keepLines w:val="0"/>
        <w:widowControl/>
        <w:numPr>
          <w:ilvl w:val="0"/>
          <w:numId w:val="9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茶叶：红茶及其他半发酵茶，绿茶，乌龙茶，花茶，普洱茶，其他茶叶及相关产品（保健茶，滤纸/香花等）</w:t>
      </w:r>
    </w:p>
    <w:p>
      <w:pPr>
        <w:keepNext w:val="0"/>
        <w:keepLines w:val="0"/>
        <w:widowControl/>
        <w:numPr>
          <w:ilvl w:val="0"/>
          <w:numId w:val="9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hanging="36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食品包装及相关产品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27" w:lineRule="atLeast"/>
        <w:ind w:left="0" w:right="0" w:firstLine="420"/>
        <w:jc w:val="left"/>
        <w:rPr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1E2330"/>
          <w:spacing w:val="0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ar(-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CCEC7"/>
    <w:multiLevelType w:val="multilevel"/>
    <w:tmpl w:val="645CCEC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45CCED2"/>
    <w:multiLevelType w:val="multilevel"/>
    <w:tmpl w:val="645CCE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645CCEDD"/>
    <w:multiLevelType w:val="multilevel"/>
    <w:tmpl w:val="645CCED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645CCEE8"/>
    <w:multiLevelType w:val="multilevel"/>
    <w:tmpl w:val="645CCE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645CCEF3"/>
    <w:multiLevelType w:val="multilevel"/>
    <w:tmpl w:val="645CCEF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645CCEFE"/>
    <w:multiLevelType w:val="multilevel"/>
    <w:tmpl w:val="645CCE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645CCF09"/>
    <w:multiLevelType w:val="multilevel"/>
    <w:tmpl w:val="645CCF0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645CCF14"/>
    <w:multiLevelType w:val="multilevel"/>
    <w:tmpl w:val="645CCF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645CCF1F"/>
    <w:multiLevelType w:val="multilevel"/>
    <w:tmpl w:val="645CCF1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645CCF2A"/>
    <w:multiLevelType w:val="multilevel"/>
    <w:tmpl w:val="645CCF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645CCF35"/>
    <w:multiLevelType w:val="multilevel"/>
    <w:tmpl w:val="645CCF3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645CCF40"/>
    <w:multiLevelType w:val="multilevel"/>
    <w:tmpl w:val="645CCF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645CCF4B"/>
    <w:multiLevelType w:val="multilevel"/>
    <w:tmpl w:val="645CCF4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645CCF56"/>
    <w:multiLevelType w:val="multilevel"/>
    <w:tmpl w:val="645CCF5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645CCF61"/>
    <w:multiLevelType w:val="multilevel"/>
    <w:tmpl w:val="645CCF6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645CCF6C"/>
    <w:multiLevelType w:val="multilevel"/>
    <w:tmpl w:val="645CCF6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645CCF77"/>
    <w:multiLevelType w:val="multilevel"/>
    <w:tmpl w:val="645CCF7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645CCF82"/>
    <w:multiLevelType w:val="multilevel"/>
    <w:tmpl w:val="645CCF8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645CCF8D"/>
    <w:multiLevelType w:val="multilevel"/>
    <w:tmpl w:val="645CCF8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645CCF98"/>
    <w:multiLevelType w:val="multilevel"/>
    <w:tmpl w:val="645CCF9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645CCFA3"/>
    <w:multiLevelType w:val="multilevel"/>
    <w:tmpl w:val="645CCFA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645CCFAE"/>
    <w:multiLevelType w:val="multilevel"/>
    <w:tmpl w:val="645CCFA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645CCFB9"/>
    <w:multiLevelType w:val="multilevel"/>
    <w:tmpl w:val="645CCFB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645CCFC4"/>
    <w:multiLevelType w:val="multilevel"/>
    <w:tmpl w:val="645CCFC4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645CCFCF"/>
    <w:multiLevelType w:val="multilevel"/>
    <w:tmpl w:val="645CCFC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5">
    <w:nsid w:val="645CCFDA"/>
    <w:multiLevelType w:val="multilevel"/>
    <w:tmpl w:val="645CCFD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6">
    <w:nsid w:val="645CCFE5"/>
    <w:multiLevelType w:val="multilevel"/>
    <w:tmpl w:val="645CCFE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7">
    <w:nsid w:val="645CCFF0"/>
    <w:multiLevelType w:val="multilevel"/>
    <w:tmpl w:val="645CCFF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8">
    <w:nsid w:val="645CCFFB"/>
    <w:multiLevelType w:val="multilevel"/>
    <w:tmpl w:val="645CCFF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9">
    <w:nsid w:val="645CD006"/>
    <w:multiLevelType w:val="multilevel"/>
    <w:tmpl w:val="645CD00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0">
    <w:nsid w:val="645CD011"/>
    <w:multiLevelType w:val="multilevel"/>
    <w:tmpl w:val="645CD01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1">
    <w:nsid w:val="645CD01C"/>
    <w:multiLevelType w:val="multilevel"/>
    <w:tmpl w:val="645CD01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2">
    <w:nsid w:val="645CD027"/>
    <w:multiLevelType w:val="multilevel"/>
    <w:tmpl w:val="645CD02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3">
    <w:nsid w:val="645CD032"/>
    <w:multiLevelType w:val="multilevel"/>
    <w:tmpl w:val="645CD03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4">
    <w:nsid w:val="645CD03D"/>
    <w:multiLevelType w:val="multilevel"/>
    <w:tmpl w:val="645CD03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5">
    <w:nsid w:val="645CD048"/>
    <w:multiLevelType w:val="multilevel"/>
    <w:tmpl w:val="645CD04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6">
    <w:nsid w:val="645CD053"/>
    <w:multiLevelType w:val="multilevel"/>
    <w:tmpl w:val="645CD05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7">
    <w:nsid w:val="645CD05E"/>
    <w:multiLevelType w:val="multilevel"/>
    <w:tmpl w:val="645CD05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8">
    <w:nsid w:val="645CD069"/>
    <w:multiLevelType w:val="multilevel"/>
    <w:tmpl w:val="645CD06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9">
    <w:nsid w:val="645CD074"/>
    <w:multiLevelType w:val="multilevel"/>
    <w:tmpl w:val="645CD074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0">
    <w:nsid w:val="645CD07F"/>
    <w:multiLevelType w:val="multilevel"/>
    <w:tmpl w:val="645CD07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1">
    <w:nsid w:val="645CD08A"/>
    <w:multiLevelType w:val="multilevel"/>
    <w:tmpl w:val="645CD08A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2">
    <w:nsid w:val="645CD095"/>
    <w:multiLevelType w:val="multilevel"/>
    <w:tmpl w:val="645CD09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3">
    <w:nsid w:val="645CD0A0"/>
    <w:multiLevelType w:val="multilevel"/>
    <w:tmpl w:val="645CD0A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4">
    <w:nsid w:val="645CD0AB"/>
    <w:multiLevelType w:val="multilevel"/>
    <w:tmpl w:val="645CD0A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5">
    <w:nsid w:val="645CD0B6"/>
    <w:multiLevelType w:val="multilevel"/>
    <w:tmpl w:val="645CD0B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6">
    <w:nsid w:val="645CD0C1"/>
    <w:multiLevelType w:val="multilevel"/>
    <w:tmpl w:val="645CD0C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7">
    <w:nsid w:val="645CD0CC"/>
    <w:multiLevelType w:val="multilevel"/>
    <w:tmpl w:val="645CD0C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8">
    <w:nsid w:val="645CD0D7"/>
    <w:multiLevelType w:val="multilevel"/>
    <w:tmpl w:val="645CD0D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9">
    <w:nsid w:val="645CD0E2"/>
    <w:multiLevelType w:val="multilevel"/>
    <w:tmpl w:val="645CD0E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0">
    <w:nsid w:val="645CD0ED"/>
    <w:multiLevelType w:val="multilevel"/>
    <w:tmpl w:val="645CD0E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1">
    <w:nsid w:val="645CD0F8"/>
    <w:multiLevelType w:val="multilevel"/>
    <w:tmpl w:val="645CD0F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2">
    <w:nsid w:val="645CD103"/>
    <w:multiLevelType w:val="multilevel"/>
    <w:tmpl w:val="645CD10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3">
    <w:nsid w:val="645CD10E"/>
    <w:multiLevelType w:val="multilevel"/>
    <w:tmpl w:val="645CD10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4">
    <w:nsid w:val="645CD119"/>
    <w:multiLevelType w:val="multilevel"/>
    <w:tmpl w:val="645CD11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5">
    <w:nsid w:val="645CD124"/>
    <w:multiLevelType w:val="multilevel"/>
    <w:tmpl w:val="645CD124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6">
    <w:nsid w:val="645CD12F"/>
    <w:multiLevelType w:val="multilevel"/>
    <w:tmpl w:val="645CD12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7">
    <w:nsid w:val="645CD13A"/>
    <w:multiLevelType w:val="multilevel"/>
    <w:tmpl w:val="645CD1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645CD145"/>
    <w:multiLevelType w:val="multilevel"/>
    <w:tmpl w:val="645CD14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9">
    <w:nsid w:val="645CD150"/>
    <w:multiLevelType w:val="multilevel"/>
    <w:tmpl w:val="645CD15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0">
    <w:nsid w:val="645CD15B"/>
    <w:multiLevelType w:val="multilevel"/>
    <w:tmpl w:val="645CD15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1">
    <w:nsid w:val="645CD166"/>
    <w:multiLevelType w:val="multilevel"/>
    <w:tmpl w:val="645CD166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2">
    <w:nsid w:val="645CD171"/>
    <w:multiLevelType w:val="multilevel"/>
    <w:tmpl w:val="645CD17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3">
    <w:nsid w:val="645CD17C"/>
    <w:multiLevelType w:val="multilevel"/>
    <w:tmpl w:val="645CD17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4">
    <w:nsid w:val="645CD187"/>
    <w:multiLevelType w:val="multilevel"/>
    <w:tmpl w:val="645CD1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5">
    <w:nsid w:val="645CD192"/>
    <w:multiLevelType w:val="multilevel"/>
    <w:tmpl w:val="645CD19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6">
    <w:nsid w:val="645CD19D"/>
    <w:multiLevelType w:val="multilevel"/>
    <w:tmpl w:val="645CD1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7">
    <w:nsid w:val="645CD1A8"/>
    <w:multiLevelType w:val="multilevel"/>
    <w:tmpl w:val="645CD1A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8">
    <w:nsid w:val="645CD1B3"/>
    <w:multiLevelType w:val="multilevel"/>
    <w:tmpl w:val="645CD1B3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9">
    <w:nsid w:val="645CD1BE"/>
    <w:multiLevelType w:val="multilevel"/>
    <w:tmpl w:val="645CD1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0">
    <w:nsid w:val="645CD1C9"/>
    <w:multiLevelType w:val="multilevel"/>
    <w:tmpl w:val="645CD1C9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1">
    <w:nsid w:val="645CD1D4"/>
    <w:multiLevelType w:val="multilevel"/>
    <w:tmpl w:val="645CD1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2">
    <w:nsid w:val="645CD1DF"/>
    <w:multiLevelType w:val="multilevel"/>
    <w:tmpl w:val="645CD1DF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3">
    <w:nsid w:val="645CD1EA"/>
    <w:multiLevelType w:val="multilevel"/>
    <w:tmpl w:val="645CD1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4">
    <w:nsid w:val="645CD1F5"/>
    <w:multiLevelType w:val="multilevel"/>
    <w:tmpl w:val="645CD1F5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5">
    <w:nsid w:val="645CD200"/>
    <w:multiLevelType w:val="multilevel"/>
    <w:tmpl w:val="645CD2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6">
    <w:nsid w:val="645CD20B"/>
    <w:multiLevelType w:val="multilevel"/>
    <w:tmpl w:val="645CD20B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7">
    <w:nsid w:val="645CD216"/>
    <w:multiLevelType w:val="multilevel"/>
    <w:tmpl w:val="645CD2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8">
    <w:nsid w:val="645CD221"/>
    <w:multiLevelType w:val="multilevel"/>
    <w:tmpl w:val="645CD221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9">
    <w:nsid w:val="645CD22C"/>
    <w:multiLevelType w:val="multilevel"/>
    <w:tmpl w:val="645CD22C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0">
    <w:nsid w:val="645CD237"/>
    <w:multiLevelType w:val="multilevel"/>
    <w:tmpl w:val="645CD237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34"/>
  </w:num>
  <w:num w:numId="7">
    <w:abstractNumId w:val="45"/>
  </w:num>
  <w:num w:numId="8">
    <w:abstractNumId w:val="56"/>
  </w:num>
  <w:num w:numId="9">
    <w:abstractNumId w:val="67"/>
  </w:num>
  <w:num w:numId="10">
    <w:abstractNumId w:val="78"/>
  </w:num>
  <w:num w:numId="11">
    <w:abstractNumId w:val="80"/>
  </w:num>
  <w:num w:numId="12">
    <w:abstractNumId w:val="2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5"/>
  </w:num>
  <w:num w:numId="41">
    <w:abstractNumId w:val="26"/>
  </w:num>
  <w:num w:numId="42">
    <w:abstractNumId w:val="27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9"/>
  </w:num>
  <w:num w:numId="47">
    <w:abstractNumId w:val="30"/>
  </w:num>
  <w:num w:numId="48">
    <w:abstractNumId w:val="31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6"/>
  </w:num>
  <w:num w:numId="62">
    <w:abstractNumId w:val="47"/>
  </w:num>
  <w:num w:numId="63">
    <w:abstractNumId w:val="48"/>
  </w:num>
  <w:num w:numId="64">
    <w:abstractNumId w:val="49"/>
  </w:num>
  <w:num w:numId="65">
    <w:abstractNumId w:val="50"/>
  </w:num>
  <w:num w:numId="66">
    <w:abstractNumId w:val="51"/>
  </w:num>
  <w:num w:numId="67">
    <w:abstractNumId w:val="52"/>
  </w:num>
  <w:num w:numId="68">
    <w:abstractNumId w:val="53"/>
  </w:num>
  <w:num w:numId="69">
    <w:abstractNumId w:val="54"/>
  </w:num>
  <w:num w:numId="70">
    <w:abstractNumId w:val="55"/>
  </w:num>
  <w:num w:numId="71">
    <w:abstractNumId w:val="57"/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</w:num>
  <w:num w:numId="74">
    <w:abstractNumId w:val="59"/>
  </w:num>
  <w:num w:numId="75">
    <w:abstractNumId w:val="60"/>
  </w:num>
  <w:num w:numId="76">
    <w:abstractNumId w:val="61"/>
  </w:num>
  <w:num w:numId="77">
    <w:abstractNumId w:val="62"/>
  </w:num>
  <w:num w:numId="78">
    <w:abstractNumId w:val="63"/>
  </w:num>
  <w:num w:numId="79">
    <w:abstractNumId w:val="64"/>
  </w:num>
  <w:num w:numId="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</w:num>
  <w:num w:numId="82">
    <w:abstractNumId w:val="66"/>
  </w:num>
  <w:num w:numId="8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8"/>
  </w:num>
  <w:num w:numId="85">
    <w:abstractNumId w:val="69"/>
  </w:num>
  <w:num w:numId="8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0"/>
  </w:num>
  <w:num w:numId="88">
    <w:abstractNumId w:val="71"/>
  </w:num>
  <w:num w:numId="8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</w:num>
  <w:num w:numId="91">
    <w:abstractNumId w:val="73"/>
  </w:num>
  <w:num w:numId="9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4"/>
  </w:num>
  <w:num w:numId="94">
    <w:abstractNumId w:val="75"/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6"/>
  </w:num>
  <w:num w:numId="97">
    <w:abstractNumId w:val="77"/>
  </w:num>
  <w:num w:numId="9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123D"/>
    <w:rsid w:val="4A4212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2023-05-11T09:35:00Z</dcterms:created>
  <dc:creator>THTF</dc:creator>
  <cp:lastModifiedBy>THTF</cp:lastModifiedBy>
  <dcterms:modified xsi:type="dcterms:W3CDTF">2023-05-11T09:37:11Z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